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09" w:rsidRPr="00AA5841" w:rsidRDefault="00354E8B" w:rsidP="00AA5841">
      <w:pPr>
        <w:tabs>
          <w:tab w:val="left" w:pos="8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54E8B">
        <w:rPr>
          <w:rFonts w:ascii="Times New Roman" w:hAnsi="Times New Roman" w:cs="Times New Roman"/>
          <w:b/>
          <w:sz w:val="28"/>
          <w:lang w:val="uk-UA"/>
        </w:rPr>
        <w:t>Станом на 01.09.2022 року</w:t>
      </w:r>
      <w:r w:rsidR="00AA5841">
        <w:rPr>
          <w:rFonts w:ascii="Times New Roman" w:hAnsi="Times New Roman" w:cs="Times New Roman"/>
          <w:b/>
          <w:sz w:val="28"/>
          <w:lang w:val="uk-UA"/>
        </w:rPr>
        <w:t xml:space="preserve"> в коледжі наявна вакансія майстра виробничого навчання</w:t>
      </w:r>
      <w:bookmarkStart w:id="0" w:name="_GoBack"/>
      <w:bookmarkEnd w:id="0"/>
      <w:r w:rsidR="00FB73BC" w:rsidRPr="00AA5841">
        <w:rPr>
          <w:rFonts w:ascii="Times New Roman" w:hAnsi="Times New Roman" w:cs="Times New Roman"/>
          <w:b/>
          <w:sz w:val="28"/>
          <w:lang w:val="uk-UA"/>
        </w:rPr>
        <w:t>.</w:t>
      </w:r>
      <w:r w:rsidRPr="00AA584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354E8B" w:rsidRPr="00AA5841" w:rsidRDefault="00354E8B" w:rsidP="00354E8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54E8B" w:rsidRDefault="00354E8B" w:rsidP="00354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54E8B">
        <w:rPr>
          <w:rFonts w:ascii="Times New Roman" w:hAnsi="Times New Roman" w:cs="Times New Roman"/>
          <w:b/>
          <w:sz w:val="28"/>
          <w:lang w:val="uk-UA"/>
        </w:rPr>
        <w:t>Прийняття на вакантні посади працівників до ВСП «Фаховий коледж вимірювань ДУІТЗ» здійснюється на основі співбесіди</w:t>
      </w:r>
      <w:r w:rsidR="00FB73BC">
        <w:rPr>
          <w:rFonts w:ascii="Times New Roman" w:hAnsi="Times New Roman" w:cs="Times New Roman"/>
          <w:b/>
          <w:sz w:val="28"/>
          <w:lang w:val="uk-UA"/>
        </w:rPr>
        <w:t>.</w:t>
      </w:r>
    </w:p>
    <w:p w:rsidR="00354E8B" w:rsidRDefault="00354E8B" w:rsidP="00354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54E8B" w:rsidRDefault="00354E8B" w:rsidP="00354E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Співбесіда проводиться за наявності вакантної посади.</w:t>
      </w:r>
    </w:p>
    <w:p w:rsidR="00354E8B" w:rsidRDefault="00354E8B" w:rsidP="00354E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проведення співбесіди залучаються керівники структурних підрозділів та старший інспектор з кадрів коледжу.</w:t>
      </w:r>
    </w:p>
    <w:p w:rsidR="00354E8B" w:rsidRDefault="00354E8B" w:rsidP="00354E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Свою кандидатуру для участі у співбесіді на вакантну посаду має право пропонувати будь-яка особа, яка за професійно-кваліфікаційними й іншими якостями має право займати дану посаду.</w:t>
      </w:r>
    </w:p>
    <w:p w:rsidR="00354E8B" w:rsidRDefault="00354E8B" w:rsidP="00354E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допускається немотивована відмова в прийнятті заяви претендента на заміщення вакантної посади.</w:t>
      </w:r>
    </w:p>
    <w:p w:rsidR="00354E8B" w:rsidRDefault="00354E8B" w:rsidP="00354E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обов’язкових документів, які подаються на співбесіду, входять оригінали та копії (1 екземпляр):</w:t>
      </w:r>
    </w:p>
    <w:p w:rsidR="00354E8B" w:rsidRDefault="00354E8B" w:rsidP="00354E8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паспорт або інший документ, що посвідчує особу;</w:t>
      </w:r>
    </w:p>
    <w:p w:rsidR="00354E8B" w:rsidRDefault="0012635A" w:rsidP="00354E8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документ про освіту;</w:t>
      </w:r>
    </w:p>
    <w:p w:rsidR="0012635A" w:rsidRDefault="0012635A" w:rsidP="00354E8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трудова книжка (у разі наявності);</w:t>
      </w:r>
    </w:p>
    <w:p w:rsidR="0012635A" w:rsidRDefault="0012635A" w:rsidP="00354E8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військово-обліковий документ.</w:t>
      </w:r>
    </w:p>
    <w:p w:rsidR="0012635A" w:rsidRDefault="0012635A" w:rsidP="001263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підставі вивчення представлених документів, співбесіди з кандидатами на посаду, директор коледжу приймає рішення, кого із претендентів пропонувати на заміщення вакантної посади.</w:t>
      </w:r>
    </w:p>
    <w:p w:rsidR="0012635A" w:rsidRDefault="0012635A" w:rsidP="001263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Особи, з якими буде укладено трудовий договір (контракт), надають особисто до підрозділу по роботі з кадрами коледжу наступні документи: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заяву про прийняття но роботу;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паспорт або інший документ, що посвідчує особу;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довідку про присвоєння ідентифікаційного номера;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документ про освіту;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атестаційний лист (за наявності);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документ про підвищення кваліфікації (за наявності);</w:t>
      </w:r>
    </w:p>
    <w:p w:rsidR="0012635A" w:rsidRDefault="0012635A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трудову книжку (за бажанням)</w:t>
      </w:r>
      <w:r w:rsidR="0076341C">
        <w:rPr>
          <w:rFonts w:ascii="Times New Roman" w:hAnsi="Times New Roman" w:cs="Times New Roman"/>
          <w:sz w:val="28"/>
          <w:lang w:val="uk-UA"/>
        </w:rPr>
        <w:t>;</w:t>
      </w:r>
    </w:p>
    <w:p w:rsidR="0076341C" w:rsidRDefault="0033376C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свідоцтво про одруження (для тих, в кого прізвище, зазначене в дипломі, не співпадає з прізвищем в паспорті);</w:t>
      </w:r>
    </w:p>
    <w:p w:rsidR="0033376C" w:rsidRDefault="0033376C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свідоцтво про народження дітей (до 15 років та до 18 років (одинока мати / батько);</w:t>
      </w:r>
    </w:p>
    <w:p w:rsidR="0033376C" w:rsidRPr="00354E8B" w:rsidRDefault="0033376C" w:rsidP="0012635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військово-обліковий документ.</w:t>
      </w:r>
    </w:p>
    <w:sectPr w:rsidR="0033376C" w:rsidRPr="0035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88F"/>
    <w:multiLevelType w:val="hybridMultilevel"/>
    <w:tmpl w:val="12E4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7F5E"/>
    <w:multiLevelType w:val="hybridMultilevel"/>
    <w:tmpl w:val="87D09670"/>
    <w:lvl w:ilvl="0" w:tplc="C7382A5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B"/>
    <w:rsid w:val="0012635A"/>
    <w:rsid w:val="0033376C"/>
    <w:rsid w:val="00354E8B"/>
    <w:rsid w:val="004144FB"/>
    <w:rsid w:val="00506F09"/>
    <w:rsid w:val="0076341C"/>
    <w:rsid w:val="00AA5841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2023-01-26T19:28:00Z</dcterms:created>
  <dcterms:modified xsi:type="dcterms:W3CDTF">2023-02-03T07:29:00Z</dcterms:modified>
</cp:coreProperties>
</file>